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D79" w:rsidRDefault="00FE6D79" w:rsidP="003969B7">
      <w:pPr>
        <w:jc w:val="both"/>
        <w:rPr>
          <w:rFonts w:ascii="Times New Roman" w:hAnsi="Times New Roman" w:cs="Times New Roman"/>
          <w:b/>
          <w:sz w:val="36"/>
          <w:szCs w:val="24"/>
        </w:rPr>
      </w:pPr>
    </w:p>
    <w:p w:rsidR="005E6FB9" w:rsidRPr="005E6FB9" w:rsidRDefault="00882E9D" w:rsidP="003969B7">
      <w:pPr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20</w:t>
      </w:r>
      <w:r w:rsidR="007D344B">
        <w:rPr>
          <w:rFonts w:ascii="Times New Roman" w:hAnsi="Times New Roman" w:cs="Times New Roman"/>
          <w:b/>
          <w:sz w:val="36"/>
          <w:szCs w:val="24"/>
        </w:rPr>
        <w:t xml:space="preserve"> </w:t>
      </w:r>
      <w:r>
        <w:rPr>
          <w:rFonts w:ascii="Times New Roman" w:hAnsi="Times New Roman" w:cs="Times New Roman"/>
          <w:b/>
          <w:sz w:val="36"/>
          <w:szCs w:val="24"/>
        </w:rPr>
        <w:t>июня</w:t>
      </w:r>
      <w:r w:rsidR="005E6FB9" w:rsidRPr="00AD10FC">
        <w:rPr>
          <w:rFonts w:ascii="Times New Roman" w:hAnsi="Times New Roman" w:cs="Times New Roman"/>
          <w:b/>
          <w:sz w:val="36"/>
          <w:szCs w:val="24"/>
        </w:rPr>
        <w:t xml:space="preserve"> 202</w:t>
      </w:r>
      <w:r w:rsidR="00247214">
        <w:rPr>
          <w:rFonts w:ascii="Times New Roman" w:hAnsi="Times New Roman" w:cs="Times New Roman"/>
          <w:b/>
          <w:sz w:val="36"/>
          <w:szCs w:val="24"/>
        </w:rPr>
        <w:t>5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г. в </w:t>
      </w:r>
      <w:r>
        <w:rPr>
          <w:rFonts w:ascii="Times New Roman" w:hAnsi="Times New Roman" w:cs="Times New Roman"/>
          <w:b/>
          <w:sz w:val="36"/>
          <w:szCs w:val="24"/>
        </w:rPr>
        <w:t>10:30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5E6FB9" w:rsidRPr="005E6FB9">
        <w:rPr>
          <w:rFonts w:ascii="Times New Roman" w:hAnsi="Times New Roman" w:cs="Times New Roman"/>
          <w:sz w:val="36"/>
          <w:szCs w:val="24"/>
        </w:rPr>
        <w:t>состоится публичная защита диссертации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24"/>
        </w:rPr>
        <w:t>Кондакова</w:t>
      </w:r>
      <w:proofErr w:type="spellEnd"/>
      <w:r>
        <w:rPr>
          <w:rFonts w:ascii="Times New Roman" w:hAnsi="Times New Roman" w:cs="Times New Roman"/>
          <w:b/>
          <w:sz w:val="36"/>
          <w:szCs w:val="24"/>
        </w:rPr>
        <w:t xml:space="preserve"> Максима Викторовича</w:t>
      </w:r>
      <w:r w:rsidR="007A1F18" w:rsidRPr="007A1F18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5E6FB9" w:rsidRPr="003969B7">
        <w:rPr>
          <w:rFonts w:ascii="Times New Roman" w:hAnsi="Times New Roman" w:cs="Times New Roman"/>
          <w:sz w:val="36"/>
          <w:szCs w:val="24"/>
        </w:rPr>
        <w:t>на тему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17133B" w:rsidRPr="0017133B">
        <w:rPr>
          <w:rFonts w:ascii="Times New Roman" w:hAnsi="Times New Roman" w:cs="Times New Roman"/>
          <w:sz w:val="36"/>
          <w:szCs w:val="24"/>
        </w:rPr>
        <w:t>«</w:t>
      </w:r>
      <w:r w:rsidRPr="00882E9D">
        <w:rPr>
          <w:rFonts w:ascii="Times New Roman" w:hAnsi="Times New Roman" w:cs="Times New Roman"/>
          <w:sz w:val="36"/>
          <w:szCs w:val="24"/>
        </w:rPr>
        <w:t>Оценка и направления повышения конкурентоспособности промышленного предприятия на основе концепции бережливого производства</w:t>
      </w:r>
      <w:r w:rsidR="0017133B" w:rsidRPr="0017133B">
        <w:rPr>
          <w:rFonts w:ascii="Times New Roman" w:hAnsi="Times New Roman" w:cs="Times New Roman"/>
          <w:sz w:val="36"/>
          <w:szCs w:val="24"/>
        </w:rPr>
        <w:t>»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 xml:space="preserve"> по </w:t>
      </w:r>
      <w:r w:rsidR="000D002E" w:rsidRPr="000D002E">
        <w:rPr>
          <w:rFonts w:ascii="Times New Roman" w:hAnsi="Times New Roman" w:cs="Times New Roman"/>
          <w:b/>
          <w:sz w:val="36"/>
          <w:szCs w:val="24"/>
        </w:rPr>
        <w:t>специальност</w:t>
      </w:r>
      <w:r w:rsidR="001B4D1A">
        <w:rPr>
          <w:rFonts w:ascii="Times New Roman" w:hAnsi="Times New Roman" w:cs="Times New Roman"/>
          <w:b/>
          <w:sz w:val="36"/>
          <w:szCs w:val="24"/>
        </w:rPr>
        <w:t>и</w:t>
      </w:r>
      <w:r w:rsidR="000D002E" w:rsidRPr="000D002E">
        <w:rPr>
          <w:rFonts w:ascii="Times New Roman" w:hAnsi="Times New Roman" w:cs="Times New Roman"/>
          <w:b/>
          <w:sz w:val="36"/>
          <w:szCs w:val="24"/>
        </w:rPr>
        <w:t xml:space="preserve"> 5.2.3</w:t>
      </w:r>
      <w:r>
        <w:rPr>
          <w:rFonts w:ascii="Times New Roman" w:hAnsi="Times New Roman" w:cs="Times New Roman"/>
          <w:b/>
          <w:sz w:val="36"/>
          <w:szCs w:val="24"/>
        </w:rPr>
        <w:t>. «</w:t>
      </w:r>
      <w:r w:rsidR="000D002E" w:rsidRPr="000D002E">
        <w:rPr>
          <w:rFonts w:ascii="Times New Roman" w:hAnsi="Times New Roman" w:cs="Times New Roman"/>
          <w:b/>
          <w:sz w:val="36"/>
          <w:szCs w:val="24"/>
        </w:rPr>
        <w:t xml:space="preserve">Региональная и отраслевая </w:t>
      </w:r>
      <w:r w:rsidR="001B4D1A">
        <w:rPr>
          <w:rFonts w:ascii="Times New Roman" w:hAnsi="Times New Roman" w:cs="Times New Roman"/>
          <w:b/>
          <w:sz w:val="36"/>
          <w:szCs w:val="24"/>
        </w:rPr>
        <w:t>экономика</w:t>
      </w:r>
      <w:r>
        <w:rPr>
          <w:rFonts w:ascii="Times New Roman" w:hAnsi="Times New Roman" w:cs="Times New Roman"/>
          <w:b/>
          <w:sz w:val="36"/>
          <w:szCs w:val="24"/>
        </w:rPr>
        <w:t>»</w:t>
      </w:r>
      <w:r w:rsidR="001B4D1A">
        <w:rPr>
          <w:rFonts w:ascii="Times New Roman" w:hAnsi="Times New Roman" w:cs="Times New Roman"/>
          <w:b/>
          <w:sz w:val="36"/>
          <w:szCs w:val="24"/>
        </w:rPr>
        <w:t xml:space="preserve"> (экономика </w:t>
      </w:r>
      <w:r>
        <w:rPr>
          <w:rFonts w:ascii="Times New Roman" w:hAnsi="Times New Roman" w:cs="Times New Roman"/>
          <w:b/>
          <w:sz w:val="36"/>
          <w:szCs w:val="24"/>
        </w:rPr>
        <w:t>промышленности</w:t>
      </w:r>
      <w:r w:rsidR="001B4D1A">
        <w:rPr>
          <w:rFonts w:ascii="Times New Roman" w:hAnsi="Times New Roman" w:cs="Times New Roman"/>
          <w:b/>
          <w:sz w:val="36"/>
          <w:szCs w:val="24"/>
        </w:rPr>
        <w:t>)</w:t>
      </w:r>
      <w:r w:rsidR="005E6FB9" w:rsidRPr="005E6FB9">
        <w:rPr>
          <w:rFonts w:ascii="Times New Roman" w:hAnsi="Times New Roman" w:cs="Times New Roman"/>
          <w:b/>
          <w:sz w:val="36"/>
          <w:szCs w:val="24"/>
        </w:rPr>
        <w:t>,</w:t>
      </w:r>
      <w:r w:rsidR="005E6FB9" w:rsidRPr="005E6FB9">
        <w:rPr>
          <w:rFonts w:ascii="Times New Roman" w:hAnsi="Times New Roman" w:cs="Times New Roman"/>
          <w:sz w:val="36"/>
          <w:szCs w:val="24"/>
        </w:rPr>
        <w:t xml:space="preserve"> представленной на соискание ученой степени </w:t>
      </w:r>
      <w:r w:rsidR="003969B7">
        <w:rPr>
          <w:rFonts w:ascii="Times New Roman" w:hAnsi="Times New Roman" w:cs="Times New Roman"/>
          <w:sz w:val="36"/>
          <w:szCs w:val="24"/>
        </w:rPr>
        <w:t>кандидата</w:t>
      </w:r>
      <w:r w:rsidR="005E6FB9" w:rsidRPr="005E6FB9">
        <w:rPr>
          <w:rFonts w:ascii="Times New Roman" w:hAnsi="Times New Roman" w:cs="Times New Roman"/>
          <w:sz w:val="36"/>
          <w:szCs w:val="24"/>
        </w:rPr>
        <w:t xml:space="preserve"> экономических наук. Защита диссертации будет проходить на заседании диссертационного совета </w:t>
      </w:r>
      <w:r w:rsidR="0017133B" w:rsidRPr="0017133B">
        <w:rPr>
          <w:rFonts w:ascii="Times New Roman" w:hAnsi="Times New Roman" w:cs="Times New Roman"/>
          <w:bCs/>
          <w:sz w:val="36"/>
          <w:szCs w:val="24"/>
        </w:rPr>
        <w:t>24.2.276.04</w:t>
      </w:r>
      <w:r w:rsidR="005E6FB9" w:rsidRPr="005E6FB9">
        <w:rPr>
          <w:rFonts w:ascii="Times New Roman" w:hAnsi="Times New Roman" w:cs="Times New Roman"/>
          <w:sz w:val="36"/>
          <w:szCs w:val="24"/>
        </w:rPr>
        <w:t xml:space="preserve"> в Белгородском государственном технологическом университете им. В.Г. Шухова по адрес</w:t>
      </w:r>
      <w:r>
        <w:rPr>
          <w:rFonts w:ascii="Times New Roman" w:hAnsi="Times New Roman" w:cs="Times New Roman"/>
          <w:sz w:val="36"/>
          <w:szCs w:val="24"/>
        </w:rPr>
        <w:t>у: Россия, 308012, г. Белгород,</w:t>
      </w:r>
      <w:r w:rsidR="007D344B">
        <w:rPr>
          <w:rFonts w:ascii="Times New Roman" w:hAnsi="Times New Roman" w:cs="Times New Roman"/>
          <w:sz w:val="36"/>
          <w:szCs w:val="24"/>
        </w:rPr>
        <w:t xml:space="preserve"> </w:t>
      </w:r>
      <w:r w:rsidR="005E6FB9" w:rsidRPr="005E6FB9">
        <w:rPr>
          <w:rFonts w:ascii="Times New Roman" w:hAnsi="Times New Roman" w:cs="Times New Roman"/>
          <w:sz w:val="36"/>
          <w:szCs w:val="24"/>
        </w:rPr>
        <w:t>ул. Костюкова, д. 46, ауд. 2</w:t>
      </w:r>
      <w:r w:rsidR="00FE232D">
        <w:rPr>
          <w:rFonts w:ascii="Times New Roman" w:hAnsi="Times New Roman" w:cs="Times New Roman"/>
          <w:sz w:val="36"/>
          <w:szCs w:val="24"/>
        </w:rPr>
        <w:t>1</w:t>
      </w:r>
      <w:r w:rsidR="005E6FB9" w:rsidRPr="005E6FB9">
        <w:rPr>
          <w:rFonts w:ascii="Times New Roman" w:hAnsi="Times New Roman" w:cs="Times New Roman"/>
          <w:sz w:val="36"/>
          <w:szCs w:val="24"/>
        </w:rPr>
        <w:t>4 ГК.</w:t>
      </w:r>
    </w:p>
    <w:p w:rsidR="005E6FB9" w:rsidRPr="005E6FB9" w:rsidRDefault="005E6FB9" w:rsidP="005E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E6FB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Научный </w:t>
      </w:r>
      <w:r w:rsidR="003969B7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руководитель</w:t>
      </w: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5E6FB9" w:rsidRPr="005E6FB9" w:rsidRDefault="005E6FB9" w:rsidP="005E6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Доктор экономических наук, </w:t>
      </w:r>
      <w:r w:rsidR="000A18DE">
        <w:rPr>
          <w:rFonts w:ascii="Times New Roman" w:eastAsia="Times New Roman" w:hAnsi="Times New Roman" w:cs="Times New Roman"/>
          <w:sz w:val="36"/>
          <w:szCs w:val="24"/>
          <w:lang w:eastAsia="ru-RU"/>
        </w:rPr>
        <w:t>профессор</w:t>
      </w: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Pr="005E6FB9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D36B87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882E9D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Сомина Ирина Владимировна</w:t>
      </w:r>
    </w:p>
    <w:p w:rsidR="005E6FB9" w:rsidRPr="00F372DA" w:rsidRDefault="005E6FB9" w:rsidP="005E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E6FB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Официальные </w:t>
      </w:r>
      <w:r w:rsidRPr="00F372D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оппоненты</w:t>
      </w:r>
      <w:r w:rsidRPr="00F372DA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882E9D" w:rsidRDefault="001C060E" w:rsidP="00882E9D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882E9D">
        <w:rPr>
          <w:rFonts w:ascii="Times New Roman" w:eastAsia="Times New Roman" w:hAnsi="Times New Roman" w:cs="Times New Roman"/>
          <w:sz w:val="36"/>
          <w:szCs w:val="24"/>
          <w:lang w:eastAsia="ru-RU"/>
        </w:rPr>
        <w:t>Доктор экономических наук,</w:t>
      </w:r>
      <w:r w:rsidR="00882E9D" w:rsidRPr="00882E9D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профессор</w:t>
      </w:r>
      <w:r w:rsidRPr="00882E9D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="00882E9D" w:rsidRPr="00882E9D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882E9D" w:rsidRPr="00882E9D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882E9D" w:rsidRPr="00882E9D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proofErr w:type="spellStart"/>
      <w:r w:rsidR="00882E9D" w:rsidRPr="00882E9D">
        <w:rPr>
          <w:rFonts w:ascii="Times New Roman" w:eastAsia="Times New Roman" w:hAnsi="Times New Roman" w:cs="Times New Roman"/>
          <w:sz w:val="36"/>
          <w:szCs w:val="24"/>
          <w:lang w:eastAsia="ru-RU"/>
        </w:rPr>
        <w:t>Вертакова</w:t>
      </w:r>
      <w:proofErr w:type="spellEnd"/>
      <w:r w:rsidR="00882E9D" w:rsidRPr="00882E9D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Юлия Владимировна </w:t>
      </w:r>
    </w:p>
    <w:p w:rsidR="00E60DDB" w:rsidRPr="00882E9D" w:rsidRDefault="00247214" w:rsidP="00882E9D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882E9D">
        <w:rPr>
          <w:rFonts w:ascii="Times New Roman" w:eastAsia="Times New Roman" w:hAnsi="Times New Roman" w:cs="Times New Roman"/>
          <w:sz w:val="36"/>
          <w:szCs w:val="24"/>
          <w:lang w:eastAsia="ru-RU"/>
        </w:rPr>
        <w:t>Доктор экономических наук</w:t>
      </w:r>
      <w:r w:rsidR="00AD10FC" w:rsidRPr="00882E9D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, </w:t>
      </w:r>
      <w:r w:rsidR="00DB77C8">
        <w:rPr>
          <w:rFonts w:ascii="Times New Roman" w:eastAsia="Times New Roman" w:hAnsi="Times New Roman" w:cs="Times New Roman"/>
          <w:sz w:val="36"/>
          <w:szCs w:val="24"/>
          <w:lang w:eastAsia="ru-RU"/>
        </w:rPr>
        <w:t>профессор</w:t>
      </w:r>
      <w:r w:rsidR="00A359CD" w:rsidRPr="00882E9D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Pr="00882E9D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Pr="00882E9D">
        <w:rPr>
          <w:rFonts w:ascii="Times New Roman" w:eastAsia="Times New Roman" w:hAnsi="Times New Roman" w:cs="Times New Roman"/>
          <w:sz w:val="36"/>
          <w:szCs w:val="24"/>
          <w:lang w:eastAsia="ru-RU"/>
        </w:rPr>
        <w:tab/>
      </w:r>
      <w:r w:rsidR="00DB77C8">
        <w:rPr>
          <w:rFonts w:ascii="Times New Roman" w:eastAsia="Times New Roman" w:hAnsi="Times New Roman" w:cs="Times New Roman"/>
          <w:sz w:val="36"/>
          <w:szCs w:val="24"/>
          <w:lang w:eastAsia="ru-RU"/>
        </w:rPr>
        <w:t>Криворотов Вадим Васильевич</w:t>
      </w:r>
      <w:bookmarkStart w:id="0" w:name="_GoBack"/>
      <w:bookmarkEnd w:id="0"/>
      <w:r w:rsidR="00E60DDB" w:rsidRPr="00882E9D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</w:p>
    <w:p w:rsidR="005E6FB9" w:rsidRPr="00E60DDB" w:rsidRDefault="005E6FB9" w:rsidP="00E60DD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60DD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Ведущая организация</w:t>
      </w:r>
      <w:r w:rsidRPr="00E60DDB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</w:p>
    <w:p w:rsidR="00206F19" w:rsidRDefault="00247214" w:rsidP="00B0076E">
      <w:pPr>
        <w:jc w:val="both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247214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Федеральное государственное </w:t>
      </w:r>
      <w:r w:rsidR="00882E9D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автономное</w:t>
      </w:r>
      <w:r w:rsidRPr="00247214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образовательное учреждение высшего образования «</w:t>
      </w:r>
      <w:r w:rsidR="00882E9D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Южный федеральный университет», г. Ростов-на-Дону</w:t>
      </w:r>
      <w:r w:rsidRPr="00247214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.</w:t>
      </w:r>
      <w:r w:rsidR="00206F1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br w:type="page"/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6"/>
        <w:gridCol w:w="10254"/>
      </w:tblGrid>
      <w:tr w:rsidR="009810AD" w:rsidTr="009810AD">
        <w:tc>
          <w:tcPr>
            <w:tcW w:w="50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0AD" w:rsidRDefault="009810AD" w:rsidP="009810AD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lastRenderedPageBreak/>
              <w:t>ОБЩАЯ ИНФОРМАЦИЯ</w:t>
            </w:r>
          </w:p>
        </w:tc>
      </w:tr>
      <w:tr w:rsidR="009810AD" w:rsidTr="009810AD">
        <w:tc>
          <w:tcPr>
            <w:tcW w:w="15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0AD" w:rsidRDefault="009810AD" w:rsidP="009810AD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Дата первичной публикации объявления</w:t>
            </w:r>
          </w:p>
        </w:tc>
        <w:tc>
          <w:tcPr>
            <w:tcW w:w="3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0AD" w:rsidRDefault="009810AD" w:rsidP="009810AD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08.04.2025</w:t>
            </w:r>
          </w:p>
        </w:tc>
      </w:tr>
      <w:tr w:rsidR="009810AD" w:rsidTr="009810AD">
        <w:tc>
          <w:tcPr>
            <w:tcW w:w="15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0AD" w:rsidRDefault="009810AD" w:rsidP="009810AD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Номер и дата редакции объявления</w:t>
            </w:r>
          </w:p>
        </w:tc>
        <w:tc>
          <w:tcPr>
            <w:tcW w:w="3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0AD" w:rsidRDefault="009810AD" w:rsidP="009810AD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№1 от 08.04.2025</w:t>
            </w:r>
          </w:p>
        </w:tc>
      </w:tr>
      <w:tr w:rsidR="009810AD" w:rsidTr="009810AD">
        <w:tc>
          <w:tcPr>
            <w:tcW w:w="15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0AD" w:rsidRDefault="009810AD" w:rsidP="009810AD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Адрес объявления на сайте ВАК</w:t>
            </w:r>
          </w:p>
        </w:tc>
        <w:tc>
          <w:tcPr>
            <w:tcW w:w="3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0AD" w:rsidRDefault="00DB77C8" w:rsidP="009810AD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5" w:history="1">
              <w:r w:rsidR="009810AD"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https://vak.minobrnauki.gov.ru/advert/116998585001</w:t>
              </w:r>
            </w:hyperlink>
          </w:p>
        </w:tc>
      </w:tr>
      <w:tr w:rsidR="009810AD" w:rsidTr="009810AD">
        <w:tc>
          <w:tcPr>
            <w:tcW w:w="50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0AD" w:rsidRDefault="009810AD" w:rsidP="009810AD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ИНФОРМАЦИЯ О СОИСКАТЕЛЕ</w:t>
            </w:r>
          </w:p>
        </w:tc>
      </w:tr>
      <w:tr w:rsidR="009810AD" w:rsidTr="009810AD">
        <w:tc>
          <w:tcPr>
            <w:tcW w:w="15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0AD" w:rsidRDefault="009810AD" w:rsidP="009810AD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Тип диссертации</w:t>
            </w:r>
          </w:p>
        </w:tc>
        <w:tc>
          <w:tcPr>
            <w:tcW w:w="3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0AD" w:rsidRDefault="009810AD" w:rsidP="009810AD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Кандидатская</w:t>
            </w:r>
          </w:p>
        </w:tc>
      </w:tr>
      <w:tr w:rsidR="009810AD" w:rsidTr="009810AD">
        <w:tc>
          <w:tcPr>
            <w:tcW w:w="15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0AD" w:rsidRDefault="009810AD" w:rsidP="009810AD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Фамилия, имя, отчество соискателя</w:t>
            </w:r>
          </w:p>
        </w:tc>
        <w:tc>
          <w:tcPr>
            <w:tcW w:w="3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0AD" w:rsidRDefault="009810AD" w:rsidP="009810AD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Кондаков Максим Викторович</w:t>
            </w:r>
          </w:p>
        </w:tc>
      </w:tr>
      <w:tr w:rsidR="009810AD" w:rsidTr="009810AD">
        <w:tc>
          <w:tcPr>
            <w:tcW w:w="15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0AD" w:rsidRDefault="009810AD" w:rsidP="009810AD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Тема диссертации</w:t>
            </w:r>
          </w:p>
        </w:tc>
        <w:tc>
          <w:tcPr>
            <w:tcW w:w="3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0AD" w:rsidRDefault="009810AD" w:rsidP="009810AD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Оценка и направления повышения конкурентоспособности промышленного предприятия на основе концепции бережливого производства</w:t>
            </w:r>
          </w:p>
        </w:tc>
      </w:tr>
      <w:tr w:rsidR="009810AD" w:rsidTr="009810AD">
        <w:tc>
          <w:tcPr>
            <w:tcW w:w="15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0AD" w:rsidRDefault="009810AD" w:rsidP="009810AD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Шифр научной специальности</w:t>
            </w:r>
          </w:p>
        </w:tc>
        <w:tc>
          <w:tcPr>
            <w:tcW w:w="3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0AD" w:rsidRDefault="009810AD" w:rsidP="009810AD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5.2.3. - Региональная и отраслевая экономика</w:t>
            </w:r>
          </w:p>
        </w:tc>
      </w:tr>
      <w:tr w:rsidR="009810AD" w:rsidTr="009810AD">
        <w:tc>
          <w:tcPr>
            <w:tcW w:w="15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0AD" w:rsidRDefault="009810AD" w:rsidP="009810AD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Отрасль науки</w:t>
            </w:r>
          </w:p>
        </w:tc>
        <w:tc>
          <w:tcPr>
            <w:tcW w:w="3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0AD" w:rsidRDefault="009810AD" w:rsidP="009810AD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Экономические науки</w:t>
            </w:r>
          </w:p>
        </w:tc>
      </w:tr>
      <w:tr w:rsidR="009810AD" w:rsidTr="009810AD">
        <w:tc>
          <w:tcPr>
            <w:tcW w:w="15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0AD" w:rsidRDefault="009810AD" w:rsidP="009810AD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Шифр диссертационного совета</w:t>
            </w:r>
          </w:p>
        </w:tc>
        <w:tc>
          <w:tcPr>
            <w:tcW w:w="3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0AD" w:rsidRDefault="009810AD" w:rsidP="009810AD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24.2.276.04 (24.2.276.04)</w:t>
            </w:r>
          </w:p>
        </w:tc>
      </w:tr>
      <w:tr w:rsidR="009810AD" w:rsidTr="009810AD">
        <w:tc>
          <w:tcPr>
            <w:tcW w:w="15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0AD" w:rsidRDefault="009810AD" w:rsidP="009810AD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Наименование организации место защиты</w:t>
            </w:r>
          </w:p>
        </w:tc>
        <w:tc>
          <w:tcPr>
            <w:tcW w:w="3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0AD" w:rsidRDefault="009810AD" w:rsidP="009810AD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ФГБОУ ВО «Белгородский государственный технологический университет им. В.Г. Шухова»</w:t>
            </w:r>
          </w:p>
        </w:tc>
      </w:tr>
      <w:tr w:rsidR="009810AD" w:rsidTr="009810AD">
        <w:tc>
          <w:tcPr>
            <w:tcW w:w="15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0AD" w:rsidRDefault="009810AD" w:rsidP="009810AD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Автореферат</w:t>
            </w:r>
          </w:p>
        </w:tc>
        <w:tc>
          <w:tcPr>
            <w:tcW w:w="3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0AD" w:rsidRDefault="00DB77C8" w:rsidP="009810AD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6" w:tgtFrame="_blank" w:history="1">
              <w:r w:rsidR="009810AD"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Файл автореферата</w:t>
              </w:r>
            </w:hyperlink>
          </w:p>
        </w:tc>
      </w:tr>
      <w:tr w:rsidR="009810AD" w:rsidTr="009810AD">
        <w:tc>
          <w:tcPr>
            <w:tcW w:w="15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0AD" w:rsidRDefault="009810AD" w:rsidP="009810AD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Интернет-адрес объявления на сайте организации</w:t>
            </w:r>
          </w:p>
        </w:tc>
        <w:tc>
          <w:tcPr>
            <w:tcW w:w="3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0AD" w:rsidRDefault="00DB77C8" w:rsidP="009810AD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7" w:tgtFrame="_blank" w:history="1">
              <w:r w:rsidR="009810AD"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https://gos_att.bstu.ru/news/Kondakov</w:t>
              </w:r>
            </w:hyperlink>
          </w:p>
        </w:tc>
      </w:tr>
      <w:tr w:rsidR="009810AD" w:rsidTr="009810AD">
        <w:tc>
          <w:tcPr>
            <w:tcW w:w="15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0AD" w:rsidRDefault="009810AD" w:rsidP="009810AD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Интернет-адрес текста диссертации на сайте организации</w:t>
            </w:r>
          </w:p>
        </w:tc>
        <w:tc>
          <w:tcPr>
            <w:tcW w:w="3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0AD" w:rsidRDefault="00DB77C8" w:rsidP="009810AD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8" w:tgtFrame="_blank" w:history="1">
              <w:r w:rsidR="009810AD"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https://gos_att.bstu.ru/dis/Kondakov</w:t>
              </w:r>
            </w:hyperlink>
          </w:p>
        </w:tc>
      </w:tr>
      <w:tr w:rsidR="009810AD" w:rsidTr="009810AD">
        <w:tc>
          <w:tcPr>
            <w:tcW w:w="15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0AD" w:rsidRDefault="009810AD" w:rsidP="009810AD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Интернет-адрес текста автореферата на сайте организации</w:t>
            </w:r>
          </w:p>
        </w:tc>
        <w:tc>
          <w:tcPr>
            <w:tcW w:w="3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0AD" w:rsidRDefault="00DB77C8" w:rsidP="009810AD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9" w:tgtFrame="_blank" w:history="1">
              <w:r w:rsidR="009810AD"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https://gos_att.bstu.ru/dis/Kondakov</w:t>
              </w:r>
            </w:hyperlink>
          </w:p>
        </w:tc>
      </w:tr>
      <w:tr w:rsidR="009810AD" w:rsidTr="009810AD">
        <w:tc>
          <w:tcPr>
            <w:tcW w:w="500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0AD" w:rsidRDefault="009810AD" w:rsidP="009810AD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КОНТАКТНАЯ ИНФОРМАЦИЯ</w:t>
            </w:r>
          </w:p>
        </w:tc>
      </w:tr>
      <w:tr w:rsidR="009810AD" w:rsidTr="009810AD">
        <w:tc>
          <w:tcPr>
            <w:tcW w:w="15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0AD" w:rsidRDefault="009810AD" w:rsidP="009810AD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Адрес организации</w:t>
            </w:r>
          </w:p>
        </w:tc>
        <w:tc>
          <w:tcPr>
            <w:tcW w:w="3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0AD" w:rsidRDefault="009810AD" w:rsidP="009810AD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Ул. Костюкова, д. 46, г. Белгород, 308012</w:t>
            </w:r>
          </w:p>
        </w:tc>
      </w:tr>
      <w:tr w:rsidR="009810AD" w:rsidTr="009810AD">
        <w:tc>
          <w:tcPr>
            <w:tcW w:w="15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0AD" w:rsidRDefault="009810AD" w:rsidP="009810AD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Телефон организации</w:t>
            </w:r>
          </w:p>
        </w:tc>
        <w:tc>
          <w:tcPr>
            <w:tcW w:w="3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0AD" w:rsidRDefault="009810AD" w:rsidP="009810AD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(4722)54-20-87</w:t>
            </w:r>
          </w:p>
        </w:tc>
      </w:tr>
      <w:tr w:rsidR="009810AD" w:rsidTr="009810AD">
        <w:tc>
          <w:tcPr>
            <w:tcW w:w="15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0AD" w:rsidRDefault="009810AD" w:rsidP="009810AD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Дата защиты диссертации</w:t>
            </w:r>
          </w:p>
        </w:tc>
        <w:tc>
          <w:tcPr>
            <w:tcW w:w="3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0AD" w:rsidRDefault="009810AD" w:rsidP="009810AD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20.06.2025</w:t>
            </w:r>
          </w:p>
        </w:tc>
      </w:tr>
      <w:tr w:rsidR="009810AD" w:rsidTr="009810AD">
        <w:tc>
          <w:tcPr>
            <w:tcW w:w="15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0AD" w:rsidRDefault="009810AD" w:rsidP="009810AD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r>
              <w:rPr>
                <w:rFonts w:ascii="Helvetica" w:hAnsi="Helvetica" w:cs="Helvetica"/>
                <w:color w:val="636363"/>
                <w:sz w:val="21"/>
                <w:szCs w:val="21"/>
              </w:rPr>
              <w:t>Редакции</w:t>
            </w:r>
          </w:p>
        </w:tc>
        <w:tc>
          <w:tcPr>
            <w:tcW w:w="3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10AD" w:rsidRDefault="00DB77C8" w:rsidP="009810AD">
            <w:pPr>
              <w:spacing w:after="0" w:line="240" w:lineRule="auto"/>
              <w:rPr>
                <w:rFonts w:ascii="Helvetica" w:hAnsi="Helvetica" w:cs="Helvetica"/>
                <w:color w:val="636363"/>
                <w:sz w:val="21"/>
                <w:szCs w:val="21"/>
              </w:rPr>
            </w:pPr>
            <w:hyperlink r:id="rId10" w:history="1">
              <w:r w:rsidR="009810AD">
                <w:rPr>
                  <w:rStyle w:val="a6"/>
                  <w:rFonts w:ascii="Helvetica" w:hAnsi="Helvetica" w:cs="Helvetica"/>
                  <w:color w:val="23527C"/>
                  <w:sz w:val="21"/>
                  <w:szCs w:val="21"/>
                </w:rPr>
                <w:t>1</w:t>
              </w:r>
            </w:hyperlink>
          </w:p>
        </w:tc>
      </w:tr>
    </w:tbl>
    <w:p w:rsidR="00E76BE9" w:rsidRPr="00E76BE9" w:rsidRDefault="00E76BE9">
      <w:pPr>
        <w:rPr>
          <w:rFonts w:ascii="Times New Roman" w:hAnsi="Times New Roman" w:cs="Times New Roman"/>
          <w:sz w:val="24"/>
          <w:szCs w:val="24"/>
        </w:rPr>
      </w:pPr>
    </w:p>
    <w:sectPr w:rsidR="00E76BE9" w:rsidRPr="00E76BE9" w:rsidSect="005E7C2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37"/>
    <w:rsid w:val="000222FD"/>
    <w:rsid w:val="000371C6"/>
    <w:rsid w:val="000A18DE"/>
    <w:rsid w:val="000D002E"/>
    <w:rsid w:val="000D44AD"/>
    <w:rsid w:val="000F18B1"/>
    <w:rsid w:val="000F1E94"/>
    <w:rsid w:val="0017133B"/>
    <w:rsid w:val="001B4D1A"/>
    <w:rsid w:val="001C060E"/>
    <w:rsid w:val="00206F19"/>
    <w:rsid w:val="00217896"/>
    <w:rsid w:val="00247214"/>
    <w:rsid w:val="0025427F"/>
    <w:rsid w:val="002751AD"/>
    <w:rsid w:val="002A5E6C"/>
    <w:rsid w:val="002D24D9"/>
    <w:rsid w:val="003969B7"/>
    <w:rsid w:val="00465B9E"/>
    <w:rsid w:val="004E220E"/>
    <w:rsid w:val="005959A4"/>
    <w:rsid w:val="005C68DF"/>
    <w:rsid w:val="005E6FB9"/>
    <w:rsid w:val="005E7C29"/>
    <w:rsid w:val="00635EB5"/>
    <w:rsid w:val="006504D2"/>
    <w:rsid w:val="006634EF"/>
    <w:rsid w:val="0069648E"/>
    <w:rsid w:val="00697B37"/>
    <w:rsid w:val="006B2D36"/>
    <w:rsid w:val="007A1F18"/>
    <w:rsid w:val="007D344B"/>
    <w:rsid w:val="007D740B"/>
    <w:rsid w:val="00860387"/>
    <w:rsid w:val="00882E9D"/>
    <w:rsid w:val="008C564A"/>
    <w:rsid w:val="008E1F4D"/>
    <w:rsid w:val="0091347A"/>
    <w:rsid w:val="00926262"/>
    <w:rsid w:val="009763DD"/>
    <w:rsid w:val="009810AD"/>
    <w:rsid w:val="00A359CD"/>
    <w:rsid w:val="00AD10FC"/>
    <w:rsid w:val="00B0076E"/>
    <w:rsid w:val="00B904F1"/>
    <w:rsid w:val="00BE0ADD"/>
    <w:rsid w:val="00BE34EE"/>
    <w:rsid w:val="00C246E2"/>
    <w:rsid w:val="00C27691"/>
    <w:rsid w:val="00D36B87"/>
    <w:rsid w:val="00DB77C8"/>
    <w:rsid w:val="00DF4E26"/>
    <w:rsid w:val="00E1578A"/>
    <w:rsid w:val="00E60DDB"/>
    <w:rsid w:val="00E76BE9"/>
    <w:rsid w:val="00EA0460"/>
    <w:rsid w:val="00F067DC"/>
    <w:rsid w:val="00F372DA"/>
    <w:rsid w:val="00FE232D"/>
    <w:rsid w:val="00FE580B"/>
    <w:rsid w:val="00FE6D79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13DA"/>
  <w15:docId w15:val="{DA027A5D-CBBA-43CD-A995-7F9ED5E9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character" w:customStyle="1" w:styleId="UnresolvedMention">
    <w:name w:val="Unresolved Mention"/>
    <w:basedOn w:val="a0"/>
    <w:uiPriority w:val="99"/>
    <w:semiHidden/>
    <w:unhideWhenUsed/>
    <w:rsid w:val="0017133B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AD1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1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_att.bstu.ru/dis/Kondak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_att.bstu.ru/news/Kondak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.minobrnauki.gov.ru/az/server/php/filer_new.php?table=att_case&amp;fld=autoref&amp;key%5b%5d=1169985850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k.minobrnauki.gov.ru/advert/116998585001" TargetMode="External"/><Relationship Id="rId10" Type="http://schemas.openxmlformats.org/officeDocument/2006/relationships/hyperlink" Target="https://vak.minobrnauki.gov.ru/advert/116998585001: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_att.bstu.ru/dis/Konda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18</cp:revision>
  <cp:lastPrinted>2025-04-04T13:08:00Z</cp:lastPrinted>
  <dcterms:created xsi:type="dcterms:W3CDTF">2023-06-22T07:54:00Z</dcterms:created>
  <dcterms:modified xsi:type="dcterms:W3CDTF">2025-04-08T18:37:00Z</dcterms:modified>
</cp:coreProperties>
</file>